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B5" w:rsidRPr="00712157" w:rsidRDefault="006C7EB5" w:rsidP="006C7EB5">
      <w:pPr>
        <w:pStyle w:val="a9"/>
      </w:pPr>
      <w:r w:rsidRPr="00712157">
        <w:rPr>
          <w:rFonts w:hint="eastAsia"/>
        </w:rPr>
        <w:t>航空发动机课程设计任务书</w:t>
      </w:r>
    </w:p>
    <w:p w:rsidR="006C7EB5" w:rsidRDefault="006C7EB5" w:rsidP="006C7EB5"/>
    <w:p w:rsidR="006C7EB5" w:rsidRPr="00284007" w:rsidRDefault="00284007" w:rsidP="006C7EB5">
      <w:pPr>
        <w:rPr>
          <w:u w:val="single"/>
        </w:rPr>
      </w:pPr>
      <w:r>
        <w:rPr>
          <w:rFonts w:hint="eastAsia"/>
        </w:rPr>
        <w:t xml:space="preserve">          </w:t>
      </w:r>
      <w:r w:rsidR="006C7EB5" w:rsidRPr="00712157">
        <w:rPr>
          <w:rFonts w:hint="eastAsia"/>
        </w:rPr>
        <w:t>院（系）</w:t>
      </w:r>
      <w:r>
        <w:rPr>
          <w:rFonts w:hint="eastAsia"/>
        </w:rPr>
        <w:t>：</w:t>
      </w:r>
      <w:r w:rsidRPr="00284007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="006C7EB5" w:rsidRPr="00284007">
        <w:rPr>
          <w:rFonts w:hint="eastAsia"/>
          <w:u w:val="single"/>
        </w:rPr>
        <w:t>能源与动力学院</w:t>
      </w:r>
      <w:r w:rsidRPr="00284007"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    </w:t>
      </w:r>
      <w:r>
        <w:rPr>
          <w:rFonts w:hint="eastAsia"/>
        </w:rPr>
        <w:t>班级：</w:t>
      </w:r>
      <w:r w:rsidRPr="00284007">
        <w:rPr>
          <w:rFonts w:hint="eastAsia"/>
          <w:u w:val="single"/>
        </w:rPr>
        <w:t xml:space="preserve">   021</w:t>
      </w:r>
      <w:r w:rsidR="008E1943">
        <w:rPr>
          <w:u w:val="single"/>
        </w:rPr>
        <w:t>8106</w:t>
      </w:r>
      <w:r w:rsidR="00EE50EF">
        <w:rPr>
          <w:rFonts w:hint="eastAsia"/>
          <w:u w:val="single"/>
        </w:rPr>
        <w:t>、</w:t>
      </w:r>
      <w:r w:rsidR="00EE50EF">
        <w:rPr>
          <w:rFonts w:hint="eastAsia"/>
          <w:u w:val="single"/>
        </w:rPr>
        <w:t>021</w:t>
      </w:r>
      <w:r w:rsidR="008E1943">
        <w:rPr>
          <w:u w:val="single"/>
        </w:rPr>
        <w:t>8107</w:t>
      </w:r>
      <w:r>
        <w:rPr>
          <w:rFonts w:hint="eastAsia"/>
          <w:u w:val="single"/>
        </w:rPr>
        <w:t xml:space="preserve">    </w:t>
      </w:r>
    </w:p>
    <w:p w:rsidR="006C7EB5" w:rsidRPr="00EF6521" w:rsidRDefault="006C7EB5" w:rsidP="006C7EB5"/>
    <w:p w:rsidR="006C7EB5" w:rsidRPr="006C7EB5" w:rsidRDefault="00284007" w:rsidP="006C7EB5">
      <w:pPr>
        <w:rPr>
          <w:u w:val="single"/>
        </w:rPr>
      </w:pPr>
      <w:r>
        <w:rPr>
          <w:rFonts w:hint="eastAsia"/>
        </w:rPr>
        <w:t xml:space="preserve">          </w:t>
      </w:r>
      <w:r w:rsidR="006C7EB5" w:rsidRPr="00712157">
        <w:rPr>
          <w:rFonts w:hint="eastAsia"/>
        </w:rPr>
        <w:t>课题名称</w:t>
      </w:r>
      <w:r>
        <w:rPr>
          <w:rFonts w:hint="eastAsia"/>
        </w:rPr>
        <w:t>：</w:t>
      </w:r>
      <w:r w:rsidR="009951AF" w:rsidRPr="009951A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 w:rsidR="00B439FC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 w:rsidR="00B439FC">
        <w:rPr>
          <w:rFonts w:hint="eastAsia"/>
          <w:u w:val="single"/>
        </w:rPr>
        <w:t>航空发动机课程设计</w:t>
      </w:r>
      <w:r w:rsidR="009951A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9951AF">
        <w:rPr>
          <w:rFonts w:hint="eastAsia"/>
          <w:u w:val="single"/>
        </w:rPr>
        <w:t xml:space="preserve">        </w:t>
      </w:r>
    </w:p>
    <w:p w:rsidR="006C7EB5" w:rsidRDefault="006C7EB5" w:rsidP="006C7EB5"/>
    <w:p w:rsidR="006C7EB5" w:rsidRDefault="006C7EB5" w:rsidP="009E5BCF">
      <w:pPr>
        <w:pStyle w:val="aa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内容与要求</w:t>
      </w:r>
    </w:p>
    <w:p w:rsidR="00980186" w:rsidRDefault="00B85AC6" w:rsidP="009E5BCF">
      <w:pPr>
        <w:pStyle w:val="aa"/>
        <w:spacing w:line="400" w:lineRule="exact"/>
        <w:ind w:leftChars="200" w:left="420"/>
      </w:pPr>
      <w:r>
        <w:rPr>
          <w:rFonts w:hint="eastAsia"/>
        </w:rPr>
        <w:t>完成</w:t>
      </w:r>
      <w:r>
        <w:rPr>
          <w:rFonts w:hint="eastAsia"/>
        </w:rPr>
        <w:t>WP6</w:t>
      </w:r>
      <w:r w:rsidR="00B439FC">
        <w:rPr>
          <w:rFonts w:hint="eastAsia"/>
        </w:rPr>
        <w:t>、</w:t>
      </w:r>
      <w:r w:rsidR="00B439FC">
        <w:rPr>
          <w:rFonts w:hint="eastAsia"/>
        </w:rPr>
        <w:t>WP7</w:t>
      </w:r>
      <w:r>
        <w:rPr>
          <w:rFonts w:hint="eastAsia"/>
        </w:rPr>
        <w:t>发动机压气机和涡轮</w:t>
      </w:r>
      <w:r w:rsidR="00980186">
        <w:rPr>
          <w:rFonts w:hint="eastAsia"/>
        </w:rPr>
        <w:t>转子结构</w:t>
      </w:r>
      <w:r w:rsidR="00B439FC">
        <w:rPr>
          <w:rFonts w:hint="eastAsia"/>
        </w:rPr>
        <w:t>的剖面图、</w:t>
      </w:r>
      <w:r w:rsidR="000107A0">
        <w:rPr>
          <w:rFonts w:hint="eastAsia"/>
        </w:rPr>
        <w:t>UG</w:t>
      </w:r>
      <w:r w:rsidR="00980186">
        <w:rPr>
          <w:rFonts w:hint="eastAsia"/>
        </w:rPr>
        <w:t>实体</w:t>
      </w:r>
      <w:r w:rsidR="000107A0">
        <w:rPr>
          <w:rFonts w:hint="eastAsia"/>
        </w:rPr>
        <w:t>建模和装配，以及</w:t>
      </w:r>
      <w:r w:rsidR="00980186">
        <w:rPr>
          <w:rFonts w:hint="eastAsia"/>
        </w:rPr>
        <w:t>盘类零件的强度校核。</w:t>
      </w:r>
    </w:p>
    <w:p w:rsidR="00980186" w:rsidRDefault="00980186" w:rsidP="009E5BCF">
      <w:pPr>
        <w:pStyle w:val="aa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分组情况</w:t>
      </w:r>
      <w:r w:rsidR="00B85AC6">
        <w:rPr>
          <w:rFonts w:hint="eastAsia"/>
        </w:rPr>
        <w:t>及任务分配</w:t>
      </w:r>
      <w:r>
        <w:rPr>
          <w:rFonts w:hint="eastAsia"/>
        </w:rPr>
        <w:t>：共</w:t>
      </w:r>
      <w:r w:rsidR="008E1943">
        <w:t>53</w:t>
      </w:r>
      <w:r w:rsidR="00B85AC6">
        <w:rPr>
          <w:rFonts w:hint="eastAsia"/>
        </w:rPr>
        <w:t>名</w:t>
      </w:r>
      <w:r>
        <w:rPr>
          <w:rFonts w:hint="eastAsia"/>
        </w:rPr>
        <w:t>同学</w:t>
      </w:r>
      <w:r w:rsidR="00B85AC6">
        <w:rPr>
          <w:rFonts w:hint="eastAsia"/>
        </w:rPr>
        <w:t>分成</w:t>
      </w:r>
      <w:r w:rsidR="008E1943">
        <w:t>1</w:t>
      </w:r>
      <w:r w:rsidR="009B38BC">
        <w:t>8</w:t>
      </w:r>
      <w:r w:rsidR="00B85AC6">
        <w:rPr>
          <w:rFonts w:hint="eastAsia"/>
        </w:rPr>
        <w:t>组</w:t>
      </w:r>
      <w:r w:rsidR="00017F18">
        <w:rPr>
          <w:rFonts w:hint="eastAsia"/>
        </w:rPr>
        <w:t>（分组名单见附表</w:t>
      </w:r>
      <w:r w:rsidR="000049BE">
        <w:rPr>
          <w:rFonts w:hint="eastAsia"/>
        </w:rPr>
        <w:t>，可以跨班组合，每组人数</w:t>
      </w:r>
      <w:r w:rsidR="009B38BC">
        <w:t>2</w:t>
      </w:r>
      <w:r w:rsidR="000049BE">
        <w:t>-</w:t>
      </w:r>
      <w:r w:rsidR="009B38BC">
        <w:t>3</w:t>
      </w:r>
      <w:r w:rsidR="000049BE">
        <w:rPr>
          <w:rFonts w:hint="eastAsia"/>
        </w:rPr>
        <w:t>人，其中第</w:t>
      </w:r>
      <w:r w:rsidR="009B38BC">
        <w:t>18</w:t>
      </w:r>
      <w:r w:rsidR="000049BE">
        <w:rPr>
          <w:rFonts w:hint="eastAsia"/>
        </w:rPr>
        <w:t>组</w:t>
      </w:r>
      <w:r w:rsidR="009B38BC">
        <w:rPr>
          <w:rFonts w:hint="eastAsia"/>
        </w:rPr>
        <w:t>2</w:t>
      </w:r>
      <w:r w:rsidR="000049BE">
        <w:rPr>
          <w:rFonts w:hint="eastAsia"/>
        </w:rPr>
        <w:t>人，其他组</w:t>
      </w:r>
      <w:r w:rsidR="000049BE">
        <w:rPr>
          <w:rFonts w:hint="eastAsia"/>
        </w:rPr>
        <w:t>3</w:t>
      </w:r>
      <w:r w:rsidR="000049BE">
        <w:rPr>
          <w:rFonts w:hint="eastAsia"/>
        </w:rPr>
        <w:t>人</w:t>
      </w:r>
      <w:r w:rsidR="00017F18">
        <w:rPr>
          <w:rFonts w:hint="eastAsia"/>
        </w:rPr>
        <w:t>）</w:t>
      </w:r>
      <w:r w:rsidR="00B85AC6">
        <w:rPr>
          <w:rFonts w:hint="eastAsia"/>
        </w:rPr>
        <w:t>。</w:t>
      </w:r>
    </w:p>
    <w:p w:rsidR="00B455BD" w:rsidRDefault="00B85AC6" w:rsidP="009E5BCF">
      <w:pPr>
        <w:pStyle w:val="aa"/>
        <w:spacing w:line="400" w:lineRule="exact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组：</w:t>
      </w:r>
      <w:r w:rsidR="00040F08">
        <w:rPr>
          <w:rFonts w:hint="eastAsia"/>
        </w:rPr>
        <w:t>完成</w:t>
      </w:r>
      <w:r>
        <w:rPr>
          <w:rFonts w:hint="eastAsia"/>
        </w:rPr>
        <w:t>WP</w:t>
      </w:r>
      <w:r w:rsidR="0028726D">
        <w:rPr>
          <w:rFonts w:hint="eastAsia"/>
        </w:rPr>
        <w:t>6</w:t>
      </w:r>
      <w:r w:rsidR="00FF30F8">
        <w:rPr>
          <w:rFonts w:hint="eastAsia"/>
        </w:rPr>
        <w:t>发动机</w:t>
      </w:r>
      <w:r w:rsidR="00040F08">
        <w:rPr>
          <w:rFonts w:hint="eastAsia"/>
        </w:rPr>
        <w:t>压气机</w:t>
      </w:r>
      <w:r w:rsidR="009B38BC">
        <w:t>1</w:t>
      </w:r>
      <w:r w:rsidR="00040F08">
        <w:rPr>
          <w:rFonts w:hint="eastAsia"/>
        </w:rPr>
        <w:t>级转子（包括轮盘和叶片）</w:t>
      </w:r>
      <w:r w:rsidR="00B439FC">
        <w:rPr>
          <w:rFonts w:hint="eastAsia"/>
        </w:rPr>
        <w:t>的剖面图、</w:t>
      </w:r>
      <w:r w:rsidR="00040F08">
        <w:rPr>
          <w:rFonts w:hint="eastAsia"/>
        </w:rPr>
        <w:t>UG</w:t>
      </w:r>
      <w:r w:rsidR="00040F08">
        <w:rPr>
          <w:rFonts w:hint="eastAsia"/>
        </w:rPr>
        <w:t>实体建模和强度校核；</w:t>
      </w:r>
    </w:p>
    <w:p w:rsidR="00980186" w:rsidRDefault="00B85AC6" w:rsidP="009E5BCF">
      <w:pPr>
        <w:pStyle w:val="aa"/>
        <w:spacing w:line="400" w:lineRule="exact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组</w:t>
      </w:r>
      <w:r w:rsidR="00FF30F8">
        <w:rPr>
          <w:rFonts w:hint="eastAsia"/>
        </w:rPr>
        <w:t>：</w:t>
      </w:r>
      <w:r w:rsidR="00980186">
        <w:rPr>
          <w:rFonts w:hint="eastAsia"/>
        </w:rPr>
        <w:t>完成</w:t>
      </w:r>
      <w:r>
        <w:rPr>
          <w:rFonts w:hint="eastAsia"/>
        </w:rPr>
        <w:t>WP</w:t>
      </w:r>
      <w:r w:rsidR="0028726D">
        <w:rPr>
          <w:rFonts w:hint="eastAsia"/>
        </w:rPr>
        <w:t>6</w:t>
      </w:r>
      <w:r w:rsidR="00FF30F8">
        <w:rPr>
          <w:rFonts w:hint="eastAsia"/>
        </w:rPr>
        <w:t>发动机</w:t>
      </w:r>
      <w:r w:rsidR="00980186">
        <w:rPr>
          <w:rFonts w:hint="eastAsia"/>
        </w:rPr>
        <w:t>压气机</w:t>
      </w:r>
      <w:r w:rsidR="009B38BC">
        <w:t>3</w:t>
      </w:r>
      <w:r w:rsidR="00040F08">
        <w:rPr>
          <w:rFonts w:hint="eastAsia"/>
        </w:rPr>
        <w:t>级转子（包括轮盘和叶片）</w:t>
      </w:r>
      <w:r w:rsidR="00B439FC">
        <w:rPr>
          <w:rFonts w:hint="eastAsia"/>
        </w:rPr>
        <w:t>的剖面图、</w:t>
      </w:r>
      <w:r w:rsidR="00040F08">
        <w:rPr>
          <w:rFonts w:hint="eastAsia"/>
        </w:rPr>
        <w:t>UG</w:t>
      </w:r>
      <w:r w:rsidR="00040F08">
        <w:rPr>
          <w:rFonts w:hint="eastAsia"/>
        </w:rPr>
        <w:t>实体建模和强度校核</w:t>
      </w:r>
      <w:r w:rsidR="00FF30F8">
        <w:rPr>
          <w:rFonts w:hint="eastAsia"/>
        </w:rPr>
        <w:t>；</w:t>
      </w:r>
    </w:p>
    <w:p w:rsidR="00980186" w:rsidRDefault="00F26C4B" w:rsidP="009E5BCF">
      <w:pPr>
        <w:pStyle w:val="aa"/>
        <w:spacing w:line="400" w:lineRule="exact"/>
      </w:pPr>
      <w:r>
        <w:rPr>
          <w:rFonts w:hint="eastAsia"/>
        </w:rPr>
        <w:t>第</w:t>
      </w:r>
      <w:r w:rsidR="005C43E9">
        <w:rPr>
          <w:rFonts w:hint="eastAsia"/>
        </w:rPr>
        <w:t>3</w:t>
      </w:r>
      <w:r w:rsidR="005C43E9">
        <w:rPr>
          <w:rFonts w:hint="eastAsia"/>
        </w:rPr>
        <w:t>组</w:t>
      </w:r>
      <w:r w:rsidR="00FF30F8">
        <w:rPr>
          <w:rFonts w:hint="eastAsia"/>
        </w:rPr>
        <w:t>：</w:t>
      </w:r>
      <w:r w:rsidR="008A3613">
        <w:rPr>
          <w:rFonts w:hint="eastAsia"/>
        </w:rPr>
        <w:t>完成</w:t>
      </w:r>
      <w:r w:rsidR="008A3613">
        <w:rPr>
          <w:rFonts w:hint="eastAsia"/>
        </w:rPr>
        <w:t>WP</w:t>
      </w:r>
      <w:r w:rsidR="0028726D">
        <w:rPr>
          <w:rFonts w:hint="eastAsia"/>
        </w:rPr>
        <w:t>6</w:t>
      </w:r>
      <w:r w:rsidR="008A3613">
        <w:rPr>
          <w:rFonts w:hint="eastAsia"/>
        </w:rPr>
        <w:t>发动机压气机</w:t>
      </w:r>
      <w:r w:rsidR="009B38BC">
        <w:t>7</w:t>
      </w:r>
      <w:r w:rsidR="008A3613">
        <w:rPr>
          <w:rFonts w:hint="eastAsia"/>
        </w:rPr>
        <w:t>级转子（包括轮盘和叶片）</w:t>
      </w:r>
      <w:r w:rsidR="00B439FC">
        <w:rPr>
          <w:rFonts w:hint="eastAsia"/>
        </w:rPr>
        <w:t>的剖面图、</w:t>
      </w:r>
      <w:r w:rsidR="008A3613">
        <w:rPr>
          <w:rFonts w:hint="eastAsia"/>
        </w:rPr>
        <w:t>UG</w:t>
      </w:r>
      <w:r w:rsidR="008A3613">
        <w:rPr>
          <w:rFonts w:hint="eastAsia"/>
        </w:rPr>
        <w:t>实体建模和强度校核；</w:t>
      </w:r>
    </w:p>
    <w:p w:rsidR="00980186" w:rsidRDefault="00FF30F8" w:rsidP="009E5BCF">
      <w:pPr>
        <w:pStyle w:val="aa"/>
        <w:spacing w:line="400" w:lineRule="exact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组：</w:t>
      </w:r>
      <w:r w:rsidR="008A3613">
        <w:rPr>
          <w:rFonts w:hint="eastAsia"/>
        </w:rPr>
        <w:t>完成</w:t>
      </w:r>
      <w:r w:rsidR="008A3613">
        <w:rPr>
          <w:rFonts w:hint="eastAsia"/>
        </w:rPr>
        <w:t>WP</w:t>
      </w:r>
      <w:r w:rsidR="0028726D">
        <w:rPr>
          <w:rFonts w:hint="eastAsia"/>
        </w:rPr>
        <w:t>6</w:t>
      </w:r>
      <w:r w:rsidR="008A3613">
        <w:rPr>
          <w:rFonts w:hint="eastAsia"/>
        </w:rPr>
        <w:t>发动机压气机</w:t>
      </w:r>
      <w:r w:rsidR="009B38BC">
        <w:t>8</w:t>
      </w:r>
      <w:r w:rsidR="008A3613">
        <w:rPr>
          <w:rFonts w:hint="eastAsia"/>
        </w:rPr>
        <w:t>级转子（包括轮盘和叶片）</w:t>
      </w:r>
      <w:r w:rsidR="00B439FC">
        <w:rPr>
          <w:rFonts w:hint="eastAsia"/>
        </w:rPr>
        <w:t>的剖面图、</w:t>
      </w:r>
      <w:r w:rsidR="008A3613">
        <w:rPr>
          <w:rFonts w:hint="eastAsia"/>
        </w:rPr>
        <w:t>UG</w:t>
      </w:r>
      <w:r w:rsidR="008A3613">
        <w:rPr>
          <w:rFonts w:hint="eastAsia"/>
        </w:rPr>
        <w:t>实体建模和强度校核</w:t>
      </w:r>
      <w:r>
        <w:rPr>
          <w:rFonts w:hint="eastAsia"/>
        </w:rPr>
        <w:t>；</w:t>
      </w:r>
    </w:p>
    <w:p w:rsidR="006C7EB5" w:rsidRDefault="00FF30F8" w:rsidP="009E5BCF">
      <w:pPr>
        <w:pStyle w:val="aa"/>
        <w:spacing w:line="400" w:lineRule="exact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组：</w:t>
      </w:r>
      <w:r w:rsidR="008A3613">
        <w:rPr>
          <w:rFonts w:hint="eastAsia"/>
        </w:rPr>
        <w:t>完成</w:t>
      </w:r>
      <w:r w:rsidR="008A3613">
        <w:rPr>
          <w:rFonts w:hint="eastAsia"/>
        </w:rPr>
        <w:t>WP</w:t>
      </w:r>
      <w:r w:rsidR="0028726D">
        <w:rPr>
          <w:rFonts w:hint="eastAsia"/>
        </w:rPr>
        <w:t>6</w:t>
      </w:r>
      <w:r w:rsidR="008A3613">
        <w:rPr>
          <w:rFonts w:hint="eastAsia"/>
        </w:rPr>
        <w:t>发动机压气机</w:t>
      </w:r>
      <w:r w:rsidR="009B38BC">
        <w:t>9</w:t>
      </w:r>
      <w:r w:rsidR="008A3613">
        <w:rPr>
          <w:rFonts w:hint="eastAsia"/>
        </w:rPr>
        <w:t>级转子（包括轮盘和叶片）</w:t>
      </w:r>
      <w:r w:rsidR="00B439FC">
        <w:rPr>
          <w:rFonts w:hint="eastAsia"/>
        </w:rPr>
        <w:t>的剖面图、</w:t>
      </w:r>
      <w:r w:rsidR="008A3613">
        <w:rPr>
          <w:rFonts w:hint="eastAsia"/>
        </w:rPr>
        <w:t>UG</w:t>
      </w:r>
      <w:r w:rsidR="008A3613">
        <w:rPr>
          <w:rFonts w:hint="eastAsia"/>
        </w:rPr>
        <w:t>实体建模和强度校核；</w:t>
      </w:r>
    </w:p>
    <w:p w:rsidR="00FF30F8" w:rsidRDefault="00FF30F8" w:rsidP="009E5BCF">
      <w:pPr>
        <w:pStyle w:val="aa"/>
        <w:spacing w:line="400" w:lineRule="exact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组：</w:t>
      </w:r>
      <w:r w:rsidR="008A3613">
        <w:rPr>
          <w:rFonts w:hint="eastAsia"/>
        </w:rPr>
        <w:t>完成</w:t>
      </w:r>
      <w:r w:rsidR="008A3613">
        <w:rPr>
          <w:rFonts w:hint="eastAsia"/>
        </w:rPr>
        <w:t>WP</w:t>
      </w:r>
      <w:r w:rsidR="009B38BC">
        <w:t>7</w:t>
      </w:r>
      <w:r w:rsidR="008A3613">
        <w:rPr>
          <w:rFonts w:hint="eastAsia"/>
        </w:rPr>
        <w:t>发动机压气机</w:t>
      </w:r>
      <w:r w:rsidR="009B38BC">
        <w:t>1</w:t>
      </w:r>
      <w:r w:rsidR="008A3613">
        <w:rPr>
          <w:rFonts w:hint="eastAsia"/>
        </w:rPr>
        <w:t>级转子（包括轮盘和叶片）</w:t>
      </w:r>
      <w:r w:rsidR="00B439FC">
        <w:rPr>
          <w:rFonts w:hint="eastAsia"/>
        </w:rPr>
        <w:t>的剖面图、</w:t>
      </w:r>
      <w:r w:rsidR="008A3613">
        <w:rPr>
          <w:rFonts w:hint="eastAsia"/>
        </w:rPr>
        <w:t>UG</w:t>
      </w:r>
      <w:r w:rsidR="008A3613">
        <w:rPr>
          <w:rFonts w:hint="eastAsia"/>
        </w:rPr>
        <w:t>实体建模和强度校核；</w:t>
      </w:r>
    </w:p>
    <w:p w:rsidR="0028726D" w:rsidRPr="00FF30F8" w:rsidRDefault="0028726D" w:rsidP="009E5BCF">
      <w:pPr>
        <w:pStyle w:val="aa"/>
        <w:spacing w:line="400" w:lineRule="exact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组：完成</w:t>
      </w:r>
      <w:r>
        <w:rPr>
          <w:rFonts w:hint="eastAsia"/>
        </w:rPr>
        <w:t>WP</w:t>
      </w:r>
      <w:r w:rsidR="009B38BC">
        <w:t>7</w:t>
      </w:r>
      <w:r>
        <w:rPr>
          <w:rFonts w:hint="eastAsia"/>
        </w:rPr>
        <w:t>发动机压气机</w:t>
      </w:r>
      <w:r w:rsidR="009B38BC">
        <w:t>2</w:t>
      </w:r>
      <w:r>
        <w:rPr>
          <w:rFonts w:hint="eastAsia"/>
        </w:rPr>
        <w:t>级转子（包括轮盘和叶片）</w:t>
      </w:r>
      <w:r w:rsidR="00B439FC">
        <w:rPr>
          <w:rFonts w:hint="eastAsia"/>
        </w:rPr>
        <w:t>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28726D" w:rsidRDefault="0028726D" w:rsidP="009E5BCF">
      <w:pPr>
        <w:pStyle w:val="aa"/>
        <w:spacing w:line="400" w:lineRule="exact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组：完成</w:t>
      </w:r>
      <w:r>
        <w:rPr>
          <w:rFonts w:hint="eastAsia"/>
        </w:rPr>
        <w:t>WP</w:t>
      </w:r>
      <w:r w:rsidR="009B38BC">
        <w:t>7</w:t>
      </w:r>
      <w:r>
        <w:rPr>
          <w:rFonts w:hint="eastAsia"/>
        </w:rPr>
        <w:t>发动机压气机</w:t>
      </w:r>
      <w:r w:rsidR="009B38BC">
        <w:t>6</w:t>
      </w:r>
      <w:r>
        <w:rPr>
          <w:rFonts w:hint="eastAsia"/>
        </w:rPr>
        <w:t>级转子（包括轮盘和叶片）</w:t>
      </w:r>
      <w:r w:rsidR="00B439FC">
        <w:rPr>
          <w:rFonts w:hint="eastAsia"/>
        </w:rPr>
        <w:t>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9B38BC" w:rsidRDefault="009B38BC" w:rsidP="009B38BC">
      <w:pPr>
        <w:pStyle w:val="aa"/>
        <w:spacing w:line="400" w:lineRule="exact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组：完成</w:t>
      </w:r>
      <w:r>
        <w:rPr>
          <w:rFonts w:hint="eastAsia"/>
        </w:rPr>
        <w:t>WP6</w:t>
      </w:r>
      <w:r>
        <w:rPr>
          <w:rFonts w:hint="eastAsia"/>
        </w:rPr>
        <w:t>发动机压气机</w:t>
      </w:r>
      <w:r>
        <w:t>1</w:t>
      </w:r>
      <w:r>
        <w:rPr>
          <w:rFonts w:hint="eastAsia"/>
        </w:rPr>
        <w:t>级转子（包括轮盘和叶片）的剖面图、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9B38BC" w:rsidRDefault="009B38BC" w:rsidP="009B38BC">
      <w:pPr>
        <w:pStyle w:val="aa"/>
        <w:spacing w:line="400" w:lineRule="exact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组：完成</w:t>
      </w:r>
      <w:r>
        <w:rPr>
          <w:rFonts w:hint="eastAsia"/>
        </w:rPr>
        <w:t>WP6</w:t>
      </w:r>
      <w:r>
        <w:rPr>
          <w:rFonts w:hint="eastAsia"/>
        </w:rPr>
        <w:t>发动机压气机</w:t>
      </w:r>
      <w:r>
        <w:t>3</w:t>
      </w:r>
      <w:r>
        <w:rPr>
          <w:rFonts w:hint="eastAsia"/>
        </w:rPr>
        <w:t>级转子（包括轮盘和叶片）的剖面图、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9B38BC" w:rsidRDefault="009B38BC" w:rsidP="009B38BC">
      <w:pPr>
        <w:pStyle w:val="aa"/>
        <w:spacing w:line="400" w:lineRule="exact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组：完成</w:t>
      </w:r>
      <w:r>
        <w:rPr>
          <w:rFonts w:hint="eastAsia"/>
        </w:rPr>
        <w:t>WP6</w:t>
      </w:r>
      <w:r>
        <w:rPr>
          <w:rFonts w:hint="eastAsia"/>
        </w:rPr>
        <w:t>发动机压气机</w:t>
      </w:r>
      <w:r>
        <w:t>7</w:t>
      </w:r>
      <w:r>
        <w:rPr>
          <w:rFonts w:hint="eastAsia"/>
        </w:rPr>
        <w:t>级转子（包括轮盘和叶片）的剖面图、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9B38BC" w:rsidRDefault="009B38BC" w:rsidP="009B38BC">
      <w:pPr>
        <w:pStyle w:val="aa"/>
        <w:spacing w:line="400" w:lineRule="exact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组：完成</w:t>
      </w:r>
      <w:r>
        <w:rPr>
          <w:rFonts w:hint="eastAsia"/>
        </w:rPr>
        <w:t>WP6</w:t>
      </w:r>
      <w:r>
        <w:rPr>
          <w:rFonts w:hint="eastAsia"/>
        </w:rPr>
        <w:t>发动机压气机</w:t>
      </w:r>
      <w:r>
        <w:t>8</w:t>
      </w:r>
      <w:r>
        <w:rPr>
          <w:rFonts w:hint="eastAsia"/>
        </w:rPr>
        <w:t>级转子（包括轮盘和叶片）的剖面图、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9B38BC" w:rsidRDefault="009B38BC" w:rsidP="009B38BC">
      <w:pPr>
        <w:pStyle w:val="aa"/>
        <w:spacing w:line="400" w:lineRule="exact"/>
      </w:pPr>
      <w:r>
        <w:rPr>
          <w:rFonts w:hint="eastAsia"/>
        </w:rPr>
        <w:lastRenderedPageBreak/>
        <w:t>第</w:t>
      </w:r>
      <w:r>
        <w:t>13</w:t>
      </w:r>
      <w:r>
        <w:rPr>
          <w:rFonts w:hint="eastAsia"/>
        </w:rPr>
        <w:t>组：完成</w:t>
      </w:r>
      <w:r>
        <w:rPr>
          <w:rFonts w:hint="eastAsia"/>
        </w:rPr>
        <w:t>WP6</w:t>
      </w:r>
      <w:r>
        <w:rPr>
          <w:rFonts w:hint="eastAsia"/>
        </w:rPr>
        <w:t>发动机压气机</w:t>
      </w:r>
      <w:r>
        <w:t>9</w:t>
      </w:r>
      <w:r>
        <w:rPr>
          <w:rFonts w:hint="eastAsia"/>
        </w:rPr>
        <w:t>级转子（包括轮盘和叶片）的剖面图、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9B38BC" w:rsidRDefault="009B38BC" w:rsidP="009B38BC">
      <w:pPr>
        <w:pStyle w:val="aa"/>
        <w:spacing w:line="400" w:lineRule="exact"/>
      </w:pPr>
      <w:r>
        <w:rPr>
          <w:rFonts w:hint="eastAsia"/>
        </w:rPr>
        <w:t>第</w:t>
      </w:r>
      <w:r>
        <w:t>14</w:t>
      </w:r>
      <w:r>
        <w:rPr>
          <w:rFonts w:hint="eastAsia"/>
        </w:rPr>
        <w:t>组：完成</w:t>
      </w:r>
      <w:r>
        <w:rPr>
          <w:rFonts w:hint="eastAsia"/>
        </w:rPr>
        <w:t>WP</w:t>
      </w:r>
      <w:r>
        <w:t>7</w:t>
      </w:r>
      <w:r>
        <w:rPr>
          <w:rFonts w:hint="eastAsia"/>
        </w:rPr>
        <w:t>发动机压气机</w:t>
      </w:r>
      <w:r>
        <w:t>1</w:t>
      </w:r>
      <w:r>
        <w:rPr>
          <w:rFonts w:hint="eastAsia"/>
        </w:rPr>
        <w:t>级转子（包括轮盘和叶片）的剖面图、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9B38BC" w:rsidRPr="00FF30F8" w:rsidRDefault="009B38BC" w:rsidP="009B38BC">
      <w:pPr>
        <w:pStyle w:val="aa"/>
        <w:spacing w:line="400" w:lineRule="exact"/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组：完成</w:t>
      </w:r>
      <w:r>
        <w:rPr>
          <w:rFonts w:hint="eastAsia"/>
        </w:rPr>
        <w:t>WP</w:t>
      </w:r>
      <w:r>
        <w:t>7</w:t>
      </w:r>
      <w:r>
        <w:rPr>
          <w:rFonts w:hint="eastAsia"/>
        </w:rPr>
        <w:t>发动机压气机</w:t>
      </w:r>
      <w:r>
        <w:t>2</w:t>
      </w:r>
      <w:r>
        <w:rPr>
          <w:rFonts w:hint="eastAsia"/>
        </w:rPr>
        <w:t>级转子（包括轮盘和叶片）的剖面图、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9B38BC" w:rsidRDefault="009B38BC" w:rsidP="009B38BC">
      <w:pPr>
        <w:pStyle w:val="aa"/>
        <w:spacing w:line="400" w:lineRule="exact"/>
      </w:pPr>
      <w:r>
        <w:rPr>
          <w:rFonts w:hint="eastAsia"/>
        </w:rPr>
        <w:t>第</w:t>
      </w:r>
      <w:r>
        <w:t>16</w:t>
      </w:r>
      <w:r>
        <w:rPr>
          <w:rFonts w:hint="eastAsia"/>
        </w:rPr>
        <w:t>组：完成</w:t>
      </w:r>
      <w:r>
        <w:rPr>
          <w:rFonts w:hint="eastAsia"/>
        </w:rPr>
        <w:t>WP</w:t>
      </w:r>
      <w:r>
        <w:t>7</w:t>
      </w:r>
      <w:r>
        <w:rPr>
          <w:rFonts w:hint="eastAsia"/>
        </w:rPr>
        <w:t>发动机压气机</w:t>
      </w:r>
      <w:r>
        <w:t>6</w:t>
      </w:r>
      <w:r>
        <w:rPr>
          <w:rFonts w:hint="eastAsia"/>
        </w:rPr>
        <w:t>级转子（包括轮盘和叶片）的剖面图、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9B38BC" w:rsidRDefault="009B38BC" w:rsidP="009B38BC">
      <w:pPr>
        <w:pStyle w:val="aa"/>
        <w:spacing w:line="400" w:lineRule="exact"/>
      </w:pPr>
      <w:r>
        <w:rPr>
          <w:rFonts w:hint="eastAsia"/>
        </w:rPr>
        <w:t>第</w:t>
      </w:r>
      <w:r>
        <w:t>17</w:t>
      </w:r>
      <w:r>
        <w:rPr>
          <w:rFonts w:hint="eastAsia"/>
        </w:rPr>
        <w:t>组：完成</w:t>
      </w:r>
      <w:r>
        <w:rPr>
          <w:rFonts w:hint="eastAsia"/>
        </w:rPr>
        <w:t>WP6</w:t>
      </w:r>
      <w:r>
        <w:rPr>
          <w:rFonts w:hint="eastAsia"/>
        </w:rPr>
        <w:t>发动机压气机</w:t>
      </w:r>
      <w:r>
        <w:t>1</w:t>
      </w:r>
      <w:r>
        <w:rPr>
          <w:rFonts w:hint="eastAsia"/>
        </w:rPr>
        <w:t>级转子（包括轮盘和叶片）的剖面图、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9B38BC" w:rsidRDefault="009B38BC" w:rsidP="009B38BC">
      <w:pPr>
        <w:pStyle w:val="aa"/>
        <w:spacing w:line="400" w:lineRule="exact"/>
      </w:pPr>
      <w:r>
        <w:rPr>
          <w:rFonts w:hint="eastAsia"/>
        </w:rPr>
        <w:t>第</w:t>
      </w:r>
      <w:r>
        <w:t>1</w:t>
      </w:r>
      <w:r>
        <w:t>8</w:t>
      </w:r>
      <w:r>
        <w:rPr>
          <w:rFonts w:hint="eastAsia"/>
        </w:rPr>
        <w:t>组：完成</w:t>
      </w:r>
      <w:r>
        <w:rPr>
          <w:rFonts w:hint="eastAsia"/>
        </w:rPr>
        <w:t>WP6</w:t>
      </w:r>
      <w:r>
        <w:rPr>
          <w:rFonts w:hint="eastAsia"/>
        </w:rPr>
        <w:t>发动机压气机</w:t>
      </w:r>
      <w:r>
        <w:t>6</w:t>
      </w:r>
      <w:r>
        <w:rPr>
          <w:rFonts w:hint="eastAsia"/>
        </w:rPr>
        <w:t>级转</w:t>
      </w:r>
      <w:r>
        <w:rPr>
          <w:rFonts w:hint="eastAsia"/>
        </w:rPr>
        <w:t>盘</w:t>
      </w:r>
      <w:r>
        <w:rPr>
          <w:rFonts w:hint="eastAsia"/>
        </w:rPr>
        <w:t>的剖面图、</w:t>
      </w:r>
      <w:r>
        <w:rPr>
          <w:rFonts w:hint="eastAsia"/>
        </w:rPr>
        <w:t>UG</w:t>
      </w:r>
      <w:r>
        <w:rPr>
          <w:rFonts w:hint="eastAsia"/>
        </w:rPr>
        <w:t>实体建模和强度校核；</w:t>
      </w:r>
    </w:p>
    <w:p w:rsidR="00B439FC" w:rsidRPr="009B38BC" w:rsidRDefault="00B439FC" w:rsidP="000049BE">
      <w:pPr>
        <w:pStyle w:val="aa"/>
        <w:spacing w:line="400" w:lineRule="exact"/>
      </w:pPr>
    </w:p>
    <w:p w:rsidR="00284007" w:rsidRDefault="006C7EB5" w:rsidP="009E5BCF">
      <w:pPr>
        <w:pStyle w:val="aa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主要技术指标</w:t>
      </w:r>
    </w:p>
    <w:p w:rsidR="00284007" w:rsidRDefault="00284007" w:rsidP="009E5BCF">
      <w:pPr>
        <w:pStyle w:val="aa"/>
        <w:spacing w:line="400" w:lineRule="exact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）完成相应部件</w:t>
      </w:r>
      <w:r w:rsidR="00B439FC">
        <w:rPr>
          <w:rFonts w:hint="eastAsia"/>
        </w:rPr>
        <w:t>的剖面图、</w:t>
      </w:r>
      <w:r>
        <w:rPr>
          <w:rFonts w:hint="eastAsia"/>
        </w:rPr>
        <w:t>UG</w:t>
      </w:r>
      <w:r>
        <w:rPr>
          <w:rFonts w:hint="eastAsia"/>
        </w:rPr>
        <w:t>实体模型，所建模型与相应部件的</w:t>
      </w:r>
      <w:r>
        <w:rPr>
          <w:rFonts w:hint="eastAsia"/>
        </w:rPr>
        <w:t>CAD</w:t>
      </w:r>
      <w:r>
        <w:rPr>
          <w:rFonts w:hint="eastAsia"/>
        </w:rPr>
        <w:t>图纸一致（发动机主要部件的图纸可到图书馆</w:t>
      </w:r>
      <w:r>
        <w:rPr>
          <w:rFonts w:hint="eastAsia"/>
        </w:rPr>
        <w:t>4</w:t>
      </w:r>
      <w:proofErr w:type="gramStart"/>
      <w:r>
        <w:rPr>
          <w:rFonts w:hint="eastAsia"/>
        </w:rPr>
        <w:t>楼电子</w:t>
      </w:r>
      <w:proofErr w:type="gramEnd"/>
      <w:r>
        <w:rPr>
          <w:rFonts w:hint="eastAsia"/>
        </w:rPr>
        <w:t>阅览室借用）。</w:t>
      </w:r>
    </w:p>
    <w:p w:rsidR="0005373A" w:rsidRDefault="0005373A" w:rsidP="009E5BCF">
      <w:pPr>
        <w:pStyle w:val="aa"/>
        <w:spacing w:line="400" w:lineRule="exact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）完成相应部件的强度计算分析，需对不同计算方法的计算结果进行对比。叶片强度</w:t>
      </w:r>
      <w:proofErr w:type="gramStart"/>
      <w:r>
        <w:rPr>
          <w:rFonts w:hint="eastAsia"/>
        </w:rPr>
        <w:t>校核需</w:t>
      </w:r>
      <w:proofErr w:type="gramEnd"/>
      <w:r>
        <w:rPr>
          <w:rFonts w:hint="eastAsia"/>
        </w:rPr>
        <w:t>采用</w:t>
      </w:r>
      <w:r>
        <w:rPr>
          <w:rFonts w:hint="eastAsia"/>
        </w:rPr>
        <w:t>2</w:t>
      </w:r>
      <w:r>
        <w:rPr>
          <w:rFonts w:hint="eastAsia"/>
        </w:rPr>
        <w:t>种方法：有限元三维模型和变截面叶片数值积分法。轮盘强度</w:t>
      </w:r>
      <w:proofErr w:type="gramStart"/>
      <w:r>
        <w:rPr>
          <w:rFonts w:hint="eastAsia"/>
        </w:rPr>
        <w:t>校核需</w:t>
      </w:r>
      <w:proofErr w:type="gramEnd"/>
      <w:r>
        <w:rPr>
          <w:rFonts w:hint="eastAsia"/>
        </w:rPr>
        <w:t>采用</w:t>
      </w:r>
      <w:r>
        <w:rPr>
          <w:rFonts w:hint="eastAsia"/>
        </w:rPr>
        <w:t>3</w:t>
      </w:r>
      <w:r>
        <w:rPr>
          <w:rFonts w:hint="eastAsia"/>
        </w:rPr>
        <w:t>种方法：有限元二维模型，有限元三维模型和等厚圆环法。有限元模型注意计算点的选择，边界条件，载荷施加以及单元类型的选择。</w:t>
      </w:r>
    </w:p>
    <w:p w:rsidR="0005373A" w:rsidRDefault="0005373A" w:rsidP="009E5BCF">
      <w:pPr>
        <w:pStyle w:val="aa"/>
        <w:spacing w:line="400" w:lineRule="exact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）设计报告格式符合规范，</w:t>
      </w:r>
      <w:proofErr w:type="gramStart"/>
      <w:r>
        <w:rPr>
          <w:rFonts w:hint="eastAsia"/>
        </w:rPr>
        <w:t>需包括</w:t>
      </w:r>
      <w:proofErr w:type="gramEnd"/>
      <w:r>
        <w:rPr>
          <w:rFonts w:hint="eastAsia"/>
        </w:rPr>
        <w:t>课程设计任务书、</w:t>
      </w:r>
      <w:r>
        <w:rPr>
          <w:rFonts w:hint="eastAsia"/>
        </w:rPr>
        <w:t>UG</w:t>
      </w:r>
      <w:r>
        <w:rPr>
          <w:rFonts w:hint="eastAsia"/>
        </w:rPr>
        <w:t>建模报告和强度计算分析报告。</w:t>
      </w:r>
    </w:p>
    <w:p w:rsidR="0005373A" w:rsidRPr="0005373A" w:rsidRDefault="0005373A" w:rsidP="009E5BCF">
      <w:pPr>
        <w:pStyle w:val="aa"/>
        <w:spacing w:line="400" w:lineRule="exact"/>
        <w:ind w:left="420" w:firstLineChars="0" w:firstLine="0"/>
      </w:pPr>
    </w:p>
    <w:p w:rsidR="006C7EB5" w:rsidRDefault="006C7EB5" w:rsidP="009E5BCF">
      <w:pPr>
        <w:pStyle w:val="aa"/>
        <w:numPr>
          <w:ilvl w:val="0"/>
          <w:numId w:val="1"/>
        </w:numPr>
        <w:spacing w:line="400" w:lineRule="exact"/>
        <w:ind w:firstLineChars="0"/>
        <w:rPr>
          <w:szCs w:val="21"/>
        </w:rPr>
      </w:pPr>
      <w:r w:rsidRPr="006C7EB5">
        <w:rPr>
          <w:rFonts w:hint="eastAsia"/>
          <w:szCs w:val="21"/>
        </w:rPr>
        <w:t>进度安排：</w:t>
      </w:r>
    </w:p>
    <w:p w:rsidR="00EA6A2E" w:rsidRPr="00EA6A2E" w:rsidRDefault="00001959" w:rsidP="009E5BCF">
      <w:pPr>
        <w:pStyle w:val="aa"/>
        <w:spacing w:line="400" w:lineRule="exact"/>
        <w:ind w:left="420" w:firstLineChars="0" w:firstLine="0"/>
        <w:rPr>
          <w:szCs w:val="21"/>
        </w:rPr>
      </w:pPr>
      <w:r>
        <w:rPr>
          <w:rFonts w:hint="eastAsia"/>
          <w:szCs w:val="21"/>
        </w:rPr>
        <w:t>20</w:t>
      </w:r>
      <w:r w:rsidR="00BC3A03">
        <w:rPr>
          <w:rFonts w:hint="eastAsia"/>
          <w:szCs w:val="21"/>
        </w:rPr>
        <w:t>20</w:t>
      </w:r>
      <w:r>
        <w:rPr>
          <w:rFonts w:hint="eastAsia"/>
          <w:szCs w:val="21"/>
        </w:rPr>
        <w:t>.</w:t>
      </w:r>
      <w:r w:rsidR="00B439FC">
        <w:rPr>
          <w:rFonts w:hint="eastAsia"/>
          <w:szCs w:val="21"/>
        </w:rPr>
        <w:t>1</w:t>
      </w:r>
      <w:r w:rsidR="00BC3A03">
        <w:rPr>
          <w:rFonts w:hint="eastAsia"/>
          <w:szCs w:val="21"/>
        </w:rPr>
        <w:t>2</w:t>
      </w:r>
      <w:r w:rsidR="00EA6A2E" w:rsidRPr="00EA6A2E">
        <w:rPr>
          <w:rFonts w:hint="eastAsia"/>
          <w:szCs w:val="21"/>
        </w:rPr>
        <w:t>.</w:t>
      </w:r>
      <w:r w:rsidR="000049BE">
        <w:rPr>
          <w:szCs w:val="21"/>
        </w:rPr>
        <w:t>28</w:t>
      </w:r>
      <w:r w:rsidR="00EA6A2E" w:rsidRPr="00EA6A2E">
        <w:rPr>
          <w:rFonts w:hint="eastAsia"/>
          <w:szCs w:val="21"/>
        </w:rPr>
        <w:t>～</w:t>
      </w:r>
      <w:r w:rsidR="00EA6A2E" w:rsidRPr="00EA6A2E">
        <w:rPr>
          <w:rFonts w:hint="eastAsia"/>
          <w:szCs w:val="21"/>
        </w:rPr>
        <w:t>20</w:t>
      </w:r>
      <w:r w:rsidR="00BC3A03">
        <w:rPr>
          <w:rFonts w:hint="eastAsia"/>
          <w:szCs w:val="21"/>
        </w:rPr>
        <w:t>21</w:t>
      </w:r>
      <w:r w:rsidR="00EA6A2E" w:rsidRPr="00EA6A2E">
        <w:rPr>
          <w:rFonts w:hint="eastAsia"/>
          <w:szCs w:val="21"/>
        </w:rPr>
        <w:t>.1.</w:t>
      </w:r>
      <w:r w:rsidR="000049BE">
        <w:rPr>
          <w:szCs w:val="21"/>
        </w:rPr>
        <w:t>7</w:t>
      </w:r>
    </w:p>
    <w:p w:rsidR="006C7EB5" w:rsidRPr="006C7EB5" w:rsidRDefault="006C7EB5" w:rsidP="009E5BCF">
      <w:pPr>
        <w:pStyle w:val="aa"/>
        <w:numPr>
          <w:ilvl w:val="0"/>
          <w:numId w:val="1"/>
        </w:numPr>
        <w:spacing w:line="400" w:lineRule="exact"/>
        <w:ind w:firstLineChars="0"/>
        <w:rPr>
          <w:szCs w:val="21"/>
        </w:rPr>
      </w:pPr>
      <w:r w:rsidRPr="006C7EB5">
        <w:rPr>
          <w:rFonts w:hint="eastAsia"/>
          <w:szCs w:val="21"/>
        </w:rPr>
        <w:t>参考文献：</w:t>
      </w:r>
    </w:p>
    <w:p w:rsidR="00284007" w:rsidRPr="006C7EB5" w:rsidRDefault="00284007" w:rsidP="009E5BCF">
      <w:pPr>
        <w:pStyle w:val="aa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刘长福，邓明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航空发动机结构分析</w:t>
      </w:r>
      <w:r>
        <w:rPr>
          <w:rFonts w:hint="eastAsia"/>
          <w:szCs w:val="21"/>
        </w:rPr>
        <w:t xml:space="preserve">[M]. </w:t>
      </w:r>
      <w:r>
        <w:rPr>
          <w:rFonts w:hint="eastAsia"/>
          <w:szCs w:val="21"/>
        </w:rPr>
        <w:t>西北工业大学出版社，</w:t>
      </w:r>
      <w:r>
        <w:rPr>
          <w:rFonts w:hint="eastAsia"/>
          <w:szCs w:val="21"/>
        </w:rPr>
        <w:t>2007.</w:t>
      </w:r>
    </w:p>
    <w:p w:rsidR="00284007" w:rsidRPr="006C7EB5" w:rsidRDefault="005D1BFC" w:rsidP="009E5BCF">
      <w:pPr>
        <w:pStyle w:val="aa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hyperlink r:id="rId7" w:history="1">
        <w:r w:rsidR="00284007" w:rsidRPr="00001959">
          <w:rPr>
            <w:szCs w:val="21"/>
          </w:rPr>
          <w:t>张辉</w:t>
        </w:r>
        <w:r w:rsidR="00284007" w:rsidRPr="00001959">
          <w:rPr>
            <w:rFonts w:hint="eastAsia"/>
            <w:szCs w:val="21"/>
          </w:rPr>
          <w:t>，</w:t>
        </w:r>
        <w:r w:rsidR="00284007" w:rsidRPr="00001959">
          <w:rPr>
            <w:szCs w:val="21"/>
          </w:rPr>
          <w:t>洪杰，王建军</w:t>
        </w:r>
      </w:hyperlink>
      <w:r w:rsidR="00284007">
        <w:rPr>
          <w:rFonts w:hint="eastAsia"/>
          <w:szCs w:val="21"/>
        </w:rPr>
        <w:t xml:space="preserve">. </w:t>
      </w:r>
      <w:r w:rsidR="00284007" w:rsidRPr="00001959">
        <w:rPr>
          <w:rFonts w:hint="eastAsia"/>
          <w:szCs w:val="21"/>
        </w:rPr>
        <w:t>典型航空发动机结构对比与分析</w:t>
      </w:r>
      <w:r w:rsidR="00284007">
        <w:rPr>
          <w:rFonts w:hint="eastAsia"/>
          <w:szCs w:val="21"/>
        </w:rPr>
        <w:t xml:space="preserve">[M]. </w:t>
      </w:r>
      <w:r w:rsidR="00284007">
        <w:rPr>
          <w:rFonts w:ascii="Verdana" w:hAnsi="Verdana"/>
          <w:color w:val="333333"/>
          <w:sz w:val="20"/>
          <w:shd w:val="clear" w:color="auto" w:fill="FFFFFF"/>
        </w:rPr>
        <w:t>北京航空航天大学出版社</w:t>
      </w:r>
      <w:r w:rsidR="00284007">
        <w:rPr>
          <w:rFonts w:ascii="Verdana" w:hAnsi="Verdana" w:hint="eastAsia"/>
          <w:color w:val="333333"/>
          <w:sz w:val="20"/>
          <w:shd w:val="clear" w:color="auto" w:fill="FFFFFF"/>
        </w:rPr>
        <w:t>，</w:t>
      </w:r>
      <w:r w:rsidR="00284007">
        <w:rPr>
          <w:rFonts w:ascii="Verdana" w:hAnsi="Verdana" w:hint="eastAsia"/>
          <w:color w:val="333333"/>
          <w:sz w:val="20"/>
          <w:shd w:val="clear" w:color="auto" w:fill="FFFFFF"/>
        </w:rPr>
        <w:t>2011.</w:t>
      </w:r>
    </w:p>
    <w:p w:rsidR="006C7EB5" w:rsidRPr="006C7EB5" w:rsidRDefault="00001959" w:rsidP="009E5BCF">
      <w:pPr>
        <w:pStyle w:val="aa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 w:rsidRPr="006C7EB5">
        <w:rPr>
          <w:rFonts w:hint="eastAsia"/>
          <w:szCs w:val="21"/>
        </w:rPr>
        <w:t>吕文林</w:t>
      </w:r>
      <w:r w:rsidR="00284007"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航空发动机强度计算</w:t>
      </w:r>
      <w:r>
        <w:rPr>
          <w:rFonts w:hint="eastAsia"/>
          <w:szCs w:val="21"/>
        </w:rPr>
        <w:t>[</w:t>
      </w:r>
      <w:r w:rsidR="00254241">
        <w:rPr>
          <w:rFonts w:hint="eastAsia"/>
          <w:szCs w:val="21"/>
        </w:rPr>
        <w:t>M</w:t>
      </w:r>
      <w:r>
        <w:rPr>
          <w:rFonts w:hint="eastAsia"/>
          <w:szCs w:val="21"/>
        </w:rPr>
        <w:t>]</w:t>
      </w:r>
      <w:r w:rsidR="00284007">
        <w:rPr>
          <w:rFonts w:hint="eastAsia"/>
          <w:szCs w:val="21"/>
        </w:rPr>
        <w:t xml:space="preserve">. </w:t>
      </w:r>
      <w:r w:rsidR="006C7EB5" w:rsidRPr="006C7EB5">
        <w:rPr>
          <w:rFonts w:hint="eastAsia"/>
          <w:szCs w:val="21"/>
        </w:rPr>
        <w:t>南京航空航天大学翻印</w:t>
      </w:r>
      <w:r w:rsidR="00284007">
        <w:rPr>
          <w:rFonts w:hint="eastAsia"/>
          <w:szCs w:val="21"/>
        </w:rPr>
        <w:t>.</w:t>
      </w:r>
    </w:p>
    <w:p w:rsidR="006C7EB5" w:rsidRDefault="00001959" w:rsidP="009E5BCF">
      <w:pPr>
        <w:pStyle w:val="aa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中国航空材料手册</w:t>
      </w:r>
      <w:r w:rsidR="00254241">
        <w:rPr>
          <w:rFonts w:hint="eastAsia"/>
          <w:szCs w:val="21"/>
        </w:rPr>
        <w:t>[M]</w:t>
      </w:r>
      <w:r w:rsidR="006C7EB5" w:rsidRPr="006C7EB5">
        <w:rPr>
          <w:rFonts w:hint="eastAsia"/>
          <w:szCs w:val="21"/>
        </w:rPr>
        <w:t>，航空工业出版社，</w:t>
      </w:r>
      <w:r w:rsidR="006C7EB5" w:rsidRPr="006C7EB5">
        <w:rPr>
          <w:rFonts w:hint="eastAsia"/>
          <w:szCs w:val="21"/>
        </w:rPr>
        <w:t>1988.</w:t>
      </w:r>
    </w:p>
    <w:p w:rsidR="00E3078C" w:rsidRDefault="00284007" w:rsidP="009E5BCF">
      <w:pPr>
        <w:pStyle w:val="aa"/>
        <w:numPr>
          <w:ilvl w:val="0"/>
          <w:numId w:val="2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WP</w:t>
      </w:r>
      <w:r w:rsidR="00BC3676">
        <w:rPr>
          <w:rFonts w:hint="eastAsia"/>
          <w:szCs w:val="21"/>
        </w:rPr>
        <w:t>6</w:t>
      </w:r>
      <w:r>
        <w:rPr>
          <w:rFonts w:hint="eastAsia"/>
          <w:szCs w:val="21"/>
        </w:rPr>
        <w:t>发动机零部件图纸</w:t>
      </w:r>
      <w:r>
        <w:rPr>
          <w:rFonts w:hint="eastAsia"/>
          <w:szCs w:val="21"/>
        </w:rPr>
        <w:t>.</w:t>
      </w:r>
    </w:p>
    <w:p w:rsidR="009E5BCF" w:rsidRDefault="00E3078C" w:rsidP="009E5BCF">
      <w:pPr>
        <w:pStyle w:val="aa"/>
        <w:spacing w:line="400" w:lineRule="exact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         </w:t>
      </w:r>
    </w:p>
    <w:p w:rsidR="009E5BCF" w:rsidRDefault="009E5BC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E5BCF" w:rsidRDefault="009E5BCF" w:rsidP="009E5BCF">
      <w:pPr>
        <w:pStyle w:val="aa"/>
        <w:ind w:firstLineChars="0" w:firstLine="0"/>
        <w:jc w:val="center"/>
        <w:rPr>
          <w:sz w:val="24"/>
          <w:szCs w:val="24"/>
        </w:rPr>
      </w:pPr>
    </w:p>
    <w:p w:rsidR="00B455BD" w:rsidRDefault="00B455BD" w:rsidP="00B455BD">
      <w:pPr>
        <w:pStyle w:val="aa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附表：分组情况</w:t>
      </w:r>
    </w:p>
    <w:tbl>
      <w:tblPr>
        <w:tblW w:w="6405" w:type="dxa"/>
        <w:jc w:val="center"/>
        <w:tblLook w:val="04A0" w:firstRow="1" w:lastRow="0" w:firstColumn="1" w:lastColumn="0" w:noHBand="0" w:noVBand="1"/>
      </w:tblPr>
      <w:tblGrid>
        <w:gridCol w:w="1475"/>
        <w:gridCol w:w="2631"/>
        <w:gridCol w:w="2299"/>
      </w:tblGrid>
      <w:tr w:rsidR="00B455BD" w:rsidRPr="00E15390" w:rsidTr="00B455BD">
        <w:trPr>
          <w:trHeight w:val="40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5BD" w:rsidRPr="00E15390" w:rsidRDefault="00B455B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小组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5BD" w:rsidRPr="00E15390" w:rsidRDefault="00B455B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5BD" w:rsidRPr="00E15390" w:rsidRDefault="00B455B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9B38BC" w:rsidRPr="00E15390" w:rsidTr="00714E37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0" w:name="_GoBack"/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714E37">
        <w:trPr>
          <w:trHeight w:val="22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714E37">
        <w:trPr>
          <w:trHeight w:val="16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3F6889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3F6889">
        <w:trPr>
          <w:trHeight w:val="2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3F6889">
        <w:trPr>
          <w:trHeight w:val="15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D04B29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D04B29">
        <w:trPr>
          <w:trHeight w:val="17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D04B29">
        <w:trPr>
          <w:trHeight w:val="2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977CDD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977CDD">
        <w:trPr>
          <w:trHeight w:val="16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977CDD">
        <w:trPr>
          <w:trHeight w:val="22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926BFD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926BFD">
        <w:trPr>
          <w:trHeight w:val="20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926BFD">
        <w:trPr>
          <w:trHeight w:val="19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FD2C90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FD2C90">
        <w:trPr>
          <w:trHeight w:val="19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FD2C90">
        <w:trPr>
          <w:trHeight w:val="19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4A476B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4A476B">
        <w:trPr>
          <w:trHeight w:val="16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4A476B">
        <w:trPr>
          <w:trHeight w:val="22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4B2133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38BC" w:rsidRPr="00E15390" w:rsidTr="004B2133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38BC" w:rsidRPr="00E15390" w:rsidTr="004B2133">
        <w:trPr>
          <w:trHeight w:val="2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B0A4E" w:rsidRPr="00E15390" w:rsidTr="00B455BD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4E" w:rsidRPr="00E15390" w:rsidRDefault="000B0A4E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4E" w:rsidRPr="00E15390" w:rsidRDefault="000B0A4E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A4E" w:rsidRPr="00E15390" w:rsidRDefault="000B0A4E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B0A4E" w:rsidRPr="00E15390" w:rsidTr="00B455BD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4E" w:rsidRPr="00E15390" w:rsidRDefault="000B0A4E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4E" w:rsidRPr="00E15390" w:rsidRDefault="000B0A4E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A4E" w:rsidRPr="00E15390" w:rsidRDefault="000B0A4E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B0A4E" w:rsidRPr="00E15390" w:rsidTr="00B455BD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4E" w:rsidRPr="00E15390" w:rsidRDefault="000B0A4E" w:rsidP="000B0A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4E" w:rsidRPr="00E15390" w:rsidRDefault="000B0A4E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A4E" w:rsidRPr="00E15390" w:rsidRDefault="000B0A4E" w:rsidP="000B0A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E3078C" w:rsidRPr="00E15390" w:rsidRDefault="00E3078C" w:rsidP="00B455BD">
      <w:pPr>
        <w:pStyle w:val="aa"/>
        <w:ind w:firstLineChars="0" w:firstLine="0"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6405" w:type="dxa"/>
        <w:jc w:val="center"/>
        <w:tblLook w:val="04A0" w:firstRow="1" w:lastRow="0" w:firstColumn="1" w:lastColumn="0" w:noHBand="0" w:noVBand="1"/>
      </w:tblPr>
      <w:tblGrid>
        <w:gridCol w:w="1475"/>
        <w:gridCol w:w="2631"/>
        <w:gridCol w:w="2299"/>
      </w:tblGrid>
      <w:tr w:rsidR="00230005" w:rsidRPr="00E15390" w:rsidTr="00095DC4">
        <w:trPr>
          <w:trHeight w:val="40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005" w:rsidRPr="00E15390" w:rsidRDefault="00230005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小组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005" w:rsidRPr="00E15390" w:rsidRDefault="00230005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0005" w:rsidRPr="00E15390" w:rsidRDefault="00230005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9B38BC" w:rsidRPr="00E15390" w:rsidTr="00E9700A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E153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E9700A">
        <w:trPr>
          <w:trHeight w:val="17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E9700A">
        <w:trPr>
          <w:trHeight w:val="2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B821F7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B821F7">
        <w:trPr>
          <w:trHeight w:val="1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B821F7">
        <w:trPr>
          <w:trHeight w:val="22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E07E6F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E07E6F">
        <w:trPr>
          <w:trHeight w:val="17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E07E6F">
        <w:trPr>
          <w:trHeight w:val="2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D57629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D57629">
        <w:trPr>
          <w:trHeight w:val="1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D57629">
        <w:trPr>
          <w:trHeight w:val="26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FE103F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FE103F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FE103F">
        <w:trPr>
          <w:trHeight w:val="22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C82ECD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C82ECD">
        <w:trPr>
          <w:trHeight w:val="16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C82ECD">
        <w:trPr>
          <w:trHeight w:val="22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2E7777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2E7777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9B38BC" w:rsidRPr="00E15390" w:rsidTr="002E7777">
        <w:trPr>
          <w:trHeight w:val="25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095DC4">
            <w:pPr>
              <w:widowControl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230005" w:rsidRPr="00E15390" w:rsidTr="00095DC4">
        <w:trPr>
          <w:trHeight w:val="402"/>
          <w:jc w:val="center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05" w:rsidRPr="00E15390" w:rsidRDefault="00230005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05" w:rsidRPr="00E15390" w:rsidRDefault="00230005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005" w:rsidRPr="00E15390" w:rsidRDefault="00230005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30005" w:rsidRPr="00E15390" w:rsidTr="00095DC4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05" w:rsidRPr="00E15390" w:rsidRDefault="00230005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05" w:rsidRPr="00E15390" w:rsidRDefault="00230005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005" w:rsidRPr="00E15390" w:rsidRDefault="00230005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30005" w:rsidRPr="00E15390" w:rsidTr="00095DC4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05" w:rsidRPr="00E15390" w:rsidRDefault="00230005" w:rsidP="00095DC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005" w:rsidRPr="00E15390" w:rsidRDefault="00230005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005" w:rsidRPr="00E15390" w:rsidRDefault="00230005" w:rsidP="00095D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38BC" w:rsidRPr="00E15390" w:rsidTr="009B38BC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095DC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1539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F010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F010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38BC" w:rsidRPr="00E15390" w:rsidTr="009B38BC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BC" w:rsidRPr="00E15390" w:rsidRDefault="009B38BC" w:rsidP="00F0103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C" w:rsidRPr="00E15390" w:rsidRDefault="009B38BC" w:rsidP="00F010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8BC" w:rsidRPr="00E15390" w:rsidRDefault="009B38BC" w:rsidP="00F0103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bookmarkEnd w:id="0"/>
    </w:tbl>
    <w:p w:rsidR="00230005" w:rsidRPr="00E3078C" w:rsidRDefault="00230005" w:rsidP="00B455BD">
      <w:pPr>
        <w:pStyle w:val="aa"/>
        <w:ind w:firstLineChars="0" w:firstLine="0"/>
        <w:jc w:val="center"/>
        <w:rPr>
          <w:szCs w:val="21"/>
        </w:rPr>
      </w:pPr>
    </w:p>
    <w:sectPr w:rsidR="00230005" w:rsidRPr="00E3078C" w:rsidSect="00D1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FC" w:rsidRDefault="005D1BFC" w:rsidP="00980186">
      <w:r>
        <w:separator/>
      </w:r>
    </w:p>
  </w:endnote>
  <w:endnote w:type="continuationSeparator" w:id="0">
    <w:p w:rsidR="005D1BFC" w:rsidRDefault="005D1BFC" w:rsidP="0098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FC" w:rsidRDefault="005D1BFC" w:rsidP="00980186">
      <w:r>
        <w:separator/>
      </w:r>
    </w:p>
  </w:footnote>
  <w:footnote w:type="continuationSeparator" w:id="0">
    <w:p w:rsidR="005D1BFC" w:rsidRDefault="005D1BFC" w:rsidP="0098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A06BE"/>
    <w:multiLevelType w:val="hybridMultilevel"/>
    <w:tmpl w:val="4B7C4EE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3FE62D27"/>
    <w:multiLevelType w:val="hybridMultilevel"/>
    <w:tmpl w:val="CC042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35582E"/>
    <w:multiLevelType w:val="hybridMultilevel"/>
    <w:tmpl w:val="10108E6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3317655"/>
    <w:multiLevelType w:val="hybridMultilevel"/>
    <w:tmpl w:val="CC042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3D73DA"/>
    <w:multiLevelType w:val="hybridMultilevel"/>
    <w:tmpl w:val="6506FF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CA805E1"/>
    <w:multiLevelType w:val="hybridMultilevel"/>
    <w:tmpl w:val="CC042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B5"/>
    <w:rsid w:val="00001959"/>
    <w:rsid w:val="00001CD0"/>
    <w:rsid w:val="000049BE"/>
    <w:rsid w:val="000107A0"/>
    <w:rsid w:val="00017F18"/>
    <w:rsid w:val="00040F08"/>
    <w:rsid w:val="0005373A"/>
    <w:rsid w:val="00054141"/>
    <w:rsid w:val="000A6D87"/>
    <w:rsid w:val="000B0A4E"/>
    <w:rsid w:val="000C3076"/>
    <w:rsid w:val="000E4782"/>
    <w:rsid w:val="000E510C"/>
    <w:rsid w:val="00176DC1"/>
    <w:rsid w:val="001C1EC4"/>
    <w:rsid w:val="001D1741"/>
    <w:rsid w:val="001E2250"/>
    <w:rsid w:val="001F12DB"/>
    <w:rsid w:val="001F3485"/>
    <w:rsid w:val="00210A19"/>
    <w:rsid w:val="00230005"/>
    <w:rsid w:val="00254241"/>
    <w:rsid w:val="00284007"/>
    <w:rsid w:val="002863D9"/>
    <w:rsid w:val="0028726D"/>
    <w:rsid w:val="002D354D"/>
    <w:rsid w:val="002E08B0"/>
    <w:rsid w:val="002F18BB"/>
    <w:rsid w:val="002F4EAC"/>
    <w:rsid w:val="0032598F"/>
    <w:rsid w:val="00327C2B"/>
    <w:rsid w:val="00332C60"/>
    <w:rsid w:val="0037006A"/>
    <w:rsid w:val="003B0608"/>
    <w:rsid w:val="003E18F3"/>
    <w:rsid w:val="00444D17"/>
    <w:rsid w:val="00465A04"/>
    <w:rsid w:val="00473515"/>
    <w:rsid w:val="004A6F78"/>
    <w:rsid w:val="004B044F"/>
    <w:rsid w:val="00500FBE"/>
    <w:rsid w:val="0053503A"/>
    <w:rsid w:val="00547A11"/>
    <w:rsid w:val="00593785"/>
    <w:rsid w:val="005C1A15"/>
    <w:rsid w:val="005C43E9"/>
    <w:rsid w:val="005D1BFC"/>
    <w:rsid w:val="00645D1D"/>
    <w:rsid w:val="00661434"/>
    <w:rsid w:val="0068192E"/>
    <w:rsid w:val="00685305"/>
    <w:rsid w:val="006A2083"/>
    <w:rsid w:val="006C7EB5"/>
    <w:rsid w:val="006D62ED"/>
    <w:rsid w:val="007815A9"/>
    <w:rsid w:val="008A3613"/>
    <w:rsid w:val="008D0EB5"/>
    <w:rsid w:val="008E1943"/>
    <w:rsid w:val="008F4F40"/>
    <w:rsid w:val="00934723"/>
    <w:rsid w:val="00947B78"/>
    <w:rsid w:val="00954DA6"/>
    <w:rsid w:val="00971961"/>
    <w:rsid w:val="00980186"/>
    <w:rsid w:val="009951AF"/>
    <w:rsid w:val="009B0962"/>
    <w:rsid w:val="009B38BC"/>
    <w:rsid w:val="009E5BCF"/>
    <w:rsid w:val="00A2210C"/>
    <w:rsid w:val="00A44EAE"/>
    <w:rsid w:val="00A4783B"/>
    <w:rsid w:val="00A601CF"/>
    <w:rsid w:val="00A9320B"/>
    <w:rsid w:val="00A97E8F"/>
    <w:rsid w:val="00AA393F"/>
    <w:rsid w:val="00B06DD1"/>
    <w:rsid w:val="00B400C3"/>
    <w:rsid w:val="00B439FC"/>
    <w:rsid w:val="00B455BD"/>
    <w:rsid w:val="00B85AC6"/>
    <w:rsid w:val="00BA79A6"/>
    <w:rsid w:val="00BC3676"/>
    <w:rsid w:val="00BC3A03"/>
    <w:rsid w:val="00BE7E28"/>
    <w:rsid w:val="00CD7BDE"/>
    <w:rsid w:val="00D01298"/>
    <w:rsid w:val="00D02C7E"/>
    <w:rsid w:val="00D1217B"/>
    <w:rsid w:val="00D35335"/>
    <w:rsid w:val="00D87EC4"/>
    <w:rsid w:val="00D916CE"/>
    <w:rsid w:val="00D92F4E"/>
    <w:rsid w:val="00DA7669"/>
    <w:rsid w:val="00DD5F89"/>
    <w:rsid w:val="00E15390"/>
    <w:rsid w:val="00E3078C"/>
    <w:rsid w:val="00E31819"/>
    <w:rsid w:val="00E47245"/>
    <w:rsid w:val="00E50FA3"/>
    <w:rsid w:val="00E54517"/>
    <w:rsid w:val="00E63F6F"/>
    <w:rsid w:val="00E66500"/>
    <w:rsid w:val="00E7259F"/>
    <w:rsid w:val="00E911EB"/>
    <w:rsid w:val="00EA3F22"/>
    <w:rsid w:val="00EA6A2E"/>
    <w:rsid w:val="00EE50EF"/>
    <w:rsid w:val="00EF6521"/>
    <w:rsid w:val="00F26C4B"/>
    <w:rsid w:val="00F33CF8"/>
    <w:rsid w:val="00F54331"/>
    <w:rsid w:val="00F800E6"/>
    <w:rsid w:val="00FA0379"/>
    <w:rsid w:val="00FA0CDC"/>
    <w:rsid w:val="00FD6877"/>
    <w:rsid w:val="00FE6915"/>
    <w:rsid w:val="00FF30F8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C693"/>
  <w15:docId w15:val="{EFD60CAB-BFFC-4276-A5FE-0985BDEB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E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C7E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6C7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C7EB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rsid w:val="006C7EB5"/>
    <w:rPr>
      <w:sz w:val="18"/>
      <w:szCs w:val="18"/>
    </w:rPr>
  </w:style>
  <w:style w:type="character" w:customStyle="1" w:styleId="a8">
    <w:name w:val="批注框文本 字符"/>
    <w:basedOn w:val="a0"/>
    <w:link w:val="a7"/>
    <w:rsid w:val="006C7EB5"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表题"/>
    <w:basedOn w:val="a"/>
    <w:link w:val="Char"/>
    <w:qFormat/>
    <w:rsid w:val="006C7EB5"/>
    <w:pPr>
      <w:jc w:val="center"/>
    </w:pPr>
    <w:rPr>
      <w:sz w:val="36"/>
    </w:rPr>
  </w:style>
  <w:style w:type="character" w:customStyle="1" w:styleId="Char">
    <w:name w:val="表题 Char"/>
    <w:link w:val="a9"/>
    <w:rsid w:val="006C7EB5"/>
    <w:rPr>
      <w:rFonts w:ascii="Times New Roman" w:eastAsia="宋体" w:hAnsi="Times New Roman" w:cs="Times New Roman"/>
      <w:sz w:val="36"/>
      <w:szCs w:val="20"/>
    </w:rPr>
  </w:style>
  <w:style w:type="paragraph" w:styleId="aa">
    <w:name w:val="List Paragraph"/>
    <w:basedOn w:val="a"/>
    <w:uiPriority w:val="34"/>
    <w:qFormat/>
    <w:rsid w:val="006C7EB5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rsid w:val="00001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cn/s/ref=dp_byline_sr_book_1?ie=UTF8&amp;field-author=%E5%BC%A0%E8%BE%89%5E%E6%B4%AA%E6%9D%B0%5E%E7%8E%8B%E5%BB%BA%E5%86%9B&amp;search-alias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1678</Characters>
  <Application>Microsoft Office Word</Application>
  <DocSecurity>0</DocSecurity>
  <Lines>13</Lines>
  <Paragraphs>3</Paragraphs>
  <ScaleCrop>false</ScaleCrop>
  <Company>Toshiba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nuaa</cp:lastModifiedBy>
  <cp:revision>5</cp:revision>
  <cp:lastPrinted>2021-01-04T08:05:00Z</cp:lastPrinted>
  <dcterms:created xsi:type="dcterms:W3CDTF">2021-12-26T20:32:00Z</dcterms:created>
  <dcterms:modified xsi:type="dcterms:W3CDTF">2021-12-26T22:36:00Z</dcterms:modified>
</cp:coreProperties>
</file>